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847" w:rsidRPr="0051607F" w:rsidRDefault="003C0847" w:rsidP="003C0847">
      <w:pPr>
        <w:jc w:val="center"/>
      </w:pPr>
      <w:r w:rsidRPr="0051607F">
        <w:t>STATUTÁRNÍ MĚSTO PROSTĚJOV</w:t>
      </w:r>
    </w:p>
    <w:p w:rsidR="003C0847" w:rsidRPr="0051607F" w:rsidRDefault="003C0847" w:rsidP="003C0847">
      <w:pPr>
        <w:jc w:val="center"/>
        <w:rPr>
          <w:u w:val="single"/>
        </w:rPr>
      </w:pPr>
      <w:r w:rsidRPr="0051607F">
        <w:rPr>
          <w:u w:val="single"/>
        </w:rPr>
        <w:t>Magistrát města Prostějova, Odbor školství, kultury a sportu</w:t>
      </w:r>
    </w:p>
    <w:p w:rsidR="003C0847" w:rsidRPr="0051607F" w:rsidRDefault="003C0847" w:rsidP="003C0847">
      <w:bookmarkStart w:id="0" w:name="_GoBack"/>
      <w:bookmarkEnd w:id="0"/>
    </w:p>
    <w:p w:rsidR="003C0847" w:rsidRPr="003C0847" w:rsidRDefault="003C0847" w:rsidP="003C0847">
      <w:pPr>
        <w:pStyle w:val="Nadpis1"/>
        <w:jc w:val="center"/>
        <w:rPr>
          <w:sz w:val="40"/>
          <w:szCs w:val="40"/>
        </w:rPr>
      </w:pPr>
      <w:r w:rsidRPr="003C0847">
        <w:rPr>
          <w:sz w:val="40"/>
          <w:szCs w:val="40"/>
        </w:rPr>
        <w:t>Zápis</w:t>
      </w:r>
    </w:p>
    <w:p w:rsidR="003C0847" w:rsidRPr="0051607F" w:rsidRDefault="003C0847" w:rsidP="003C0847">
      <w:pPr>
        <w:jc w:val="center"/>
        <w:rPr>
          <w:b/>
        </w:rPr>
      </w:pPr>
      <w:r w:rsidRPr="0051607F">
        <w:rPr>
          <w:b/>
        </w:rPr>
        <w:t>dětí do mateřských škol v Prostějově se koná</w:t>
      </w:r>
    </w:p>
    <w:p w:rsidR="003C0847" w:rsidRPr="0051607F" w:rsidRDefault="003C0847" w:rsidP="003C0847">
      <w:pPr>
        <w:shd w:val="clear" w:color="auto" w:fill="D9D9D9"/>
        <w:jc w:val="center"/>
        <w:rPr>
          <w:b/>
          <w:sz w:val="32"/>
          <w:szCs w:val="32"/>
          <w:u w:val="single"/>
        </w:rPr>
      </w:pPr>
      <w:r w:rsidRPr="0051607F">
        <w:rPr>
          <w:b/>
          <w:sz w:val="32"/>
          <w:szCs w:val="32"/>
          <w:u w:val="single"/>
        </w:rPr>
        <w:t>v</w:t>
      </w:r>
      <w:r w:rsidR="004E61D3">
        <w:rPr>
          <w:b/>
          <w:sz w:val="32"/>
          <w:szCs w:val="32"/>
          <w:u w:val="single"/>
        </w:rPr>
        <w:t>e středu 18</w:t>
      </w:r>
      <w:r w:rsidRPr="0051607F">
        <w:rPr>
          <w:b/>
          <w:sz w:val="32"/>
          <w:szCs w:val="32"/>
          <w:u w:val="single"/>
        </w:rPr>
        <w:t xml:space="preserve">. </w:t>
      </w:r>
      <w:r w:rsidR="004E61D3">
        <w:rPr>
          <w:b/>
          <w:sz w:val="32"/>
          <w:szCs w:val="32"/>
          <w:u w:val="single"/>
        </w:rPr>
        <w:t>března</w:t>
      </w:r>
      <w:r w:rsidRPr="0051607F">
        <w:rPr>
          <w:b/>
          <w:sz w:val="32"/>
          <w:szCs w:val="32"/>
          <w:u w:val="single"/>
        </w:rPr>
        <w:t xml:space="preserve"> 202</w:t>
      </w:r>
      <w:r w:rsidR="004E61D3">
        <w:rPr>
          <w:b/>
          <w:sz w:val="32"/>
          <w:szCs w:val="32"/>
          <w:u w:val="single"/>
        </w:rPr>
        <w:t>6</w:t>
      </w:r>
      <w:r w:rsidRPr="0051607F">
        <w:rPr>
          <w:b/>
          <w:sz w:val="32"/>
          <w:szCs w:val="32"/>
          <w:u w:val="single"/>
        </w:rPr>
        <w:t xml:space="preserve"> od 8.00 do 17.00 hodin</w:t>
      </w:r>
    </w:p>
    <w:p w:rsidR="00E16C20" w:rsidRDefault="00E16C20" w:rsidP="003C0847">
      <w:pPr>
        <w:rPr>
          <w:sz w:val="20"/>
          <w:szCs w:val="20"/>
        </w:rPr>
      </w:pPr>
    </w:p>
    <w:p w:rsidR="003C0847" w:rsidRPr="006D2F17" w:rsidRDefault="003C0847" w:rsidP="00537437">
      <w:pPr>
        <w:jc w:val="both"/>
        <w:rPr>
          <w:sz w:val="20"/>
          <w:szCs w:val="20"/>
          <w:u w:val="single"/>
        </w:rPr>
      </w:pPr>
      <w:r w:rsidRPr="006D2F17">
        <w:rPr>
          <w:sz w:val="20"/>
          <w:szCs w:val="20"/>
        </w:rPr>
        <w:t xml:space="preserve">Spádové obvody mateřských škol jsou obecně závaznou vyhláškou č. 1/2017, kterou se stanoví školské obvody </w:t>
      </w:r>
      <w:r w:rsidRPr="006D2F17">
        <w:rPr>
          <w:sz w:val="20"/>
          <w:szCs w:val="20"/>
          <w:u w:val="single"/>
        </w:rPr>
        <w:t>mateřských škol v územním obvodu statutárního města Prostějova, ve znění pozdějších předpisů, stanoveny takto:</w:t>
      </w:r>
    </w:p>
    <w:p w:rsidR="003C0847" w:rsidRPr="006D2F17" w:rsidRDefault="003C0847" w:rsidP="003C0847"/>
    <w:p w:rsidR="003C0847" w:rsidRPr="006D2F17" w:rsidRDefault="003C0847" w:rsidP="003C0847">
      <w:pPr>
        <w:rPr>
          <w:b/>
        </w:rPr>
      </w:pPr>
      <w:r w:rsidRPr="006D2F17">
        <w:rPr>
          <w:b/>
        </w:rPr>
        <w:t>I. OBVOD</w:t>
      </w:r>
    </w:p>
    <w:p w:rsidR="003C0847" w:rsidRPr="006D2F17" w:rsidRDefault="003C0847" w:rsidP="003C0847">
      <w:pPr>
        <w:rPr>
          <w:sz w:val="20"/>
        </w:rPr>
      </w:pPr>
      <w:r w:rsidRPr="006D2F17">
        <w:rPr>
          <w:sz w:val="20"/>
        </w:rPr>
        <w:t xml:space="preserve">Školský obvod pro </w:t>
      </w:r>
      <w:r w:rsidRPr="006D2F17">
        <w:rPr>
          <w:b/>
          <w:sz w:val="20"/>
        </w:rPr>
        <w:t xml:space="preserve">Základní školu a mateřskou školu Jana Železného Prostějov - </w:t>
      </w:r>
      <w:r w:rsidRPr="006D2F17">
        <w:rPr>
          <w:sz w:val="20"/>
        </w:rPr>
        <w:t xml:space="preserve">součást Mateřská škola Jana Železného Prostějov, sídliště Svobody 3578/78 a 3578/79 </w:t>
      </w:r>
      <w:r w:rsidRPr="006D2F17">
        <w:rPr>
          <w:b/>
          <w:sz w:val="20"/>
        </w:rPr>
        <w:t>tvoří sídliště Svobody</w:t>
      </w:r>
      <w:r w:rsidRPr="006D2F17">
        <w:rPr>
          <w:sz w:val="20"/>
        </w:rPr>
        <w:t xml:space="preserve"> </w:t>
      </w:r>
    </w:p>
    <w:p w:rsidR="003C0847" w:rsidRPr="006D2F17" w:rsidRDefault="003C0847" w:rsidP="003C0847"/>
    <w:p w:rsidR="003C0847" w:rsidRPr="006D2F17" w:rsidRDefault="003C0847" w:rsidP="003C0847">
      <w:pPr>
        <w:rPr>
          <w:b/>
        </w:rPr>
      </w:pPr>
      <w:r w:rsidRPr="006D2F17">
        <w:rPr>
          <w:b/>
        </w:rPr>
        <w:t>II. OBVOD</w:t>
      </w:r>
    </w:p>
    <w:p w:rsidR="003C0847" w:rsidRPr="006D2F17" w:rsidRDefault="003C0847" w:rsidP="003C0847">
      <w:pPr>
        <w:rPr>
          <w:sz w:val="20"/>
        </w:rPr>
      </w:pPr>
      <w:r w:rsidRPr="006D2F17">
        <w:rPr>
          <w:sz w:val="20"/>
        </w:rPr>
        <w:t xml:space="preserve">Školský obvod </w:t>
      </w:r>
    </w:p>
    <w:p w:rsidR="003C0847" w:rsidRPr="006D2F17" w:rsidRDefault="003C0847" w:rsidP="003C0847">
      <w:pPr>
        <w:jc w:val="both"/>
        <w:rPr>
          <w:sz w:val="20"/>
        </w:rPr>
      </w:pPr>
      <w:r w:rsidRPr="006D2F17">
        <w:rPr>
          <w:b/>
          <w:sz w:val="20"/>
        </w:rPr>
        <w:t>Mateřská škola Prostějov, Rumunská ul. 23, příspěvková organizace</w:t>
      </w:r>
      <w:r w:rsidRPr="006D2F17">
        <w:rPr>
          <w:sz w:val="20"/>
        </w:rPr>
        <w:t xml:space="preserve"> – součást Mateřská škola Prostějov, Rumunská ul. 23, součást Mateřská škola Prostějov, Mozartova ul. 43,</w:t>
      </w:r>
    </w:p>
    <w:p w:rsidR="003C0847" w:rsidRPr="006D2F17" w:rsidRDefault="003C0847" w:rsidP="003C0847">
      <w:pPr>
        <w:jc w:val="both"/>
        <w:rPr>
          <w:sz w:val="20"/>
        </w:rPr>
      </w:pPr>
      <w:r w:rsidRPr="006D2F17">
        <w:rPr>
          <w:b/>
          <w:sz w:val="20"/>
        </w:rPr>
        <w:t>Mateřská škola Prostějov, ul. Šárka 4a</w:t>
      </w:r>
      <w:r w:rsidRPr="006D2F17">
        <w:rPr>
          <w:sz w:val="20"/>
        </w:rPr>
        <w:t xml:space="preserve"> – součást Mateřská škola Prostějov, ul. Šárka 4a, součást Mateřská škola Prostějov, Dvořákova ul. 5, součást Mateřská škola Prostějov, ul. </w:t>
      </w:r>
      <w:proofErr w:type="spellStart"/>
      <w:r w:rsidRPr="006D2F17">
        <w:rPr>
          <w:sz w:val="20"/>
        </w:rPr>
        <w:t>Libušinka</w:t>
      </w:r>
      <w:proofErr w:type="spellEnd"/>
      <w:r w:rsidRPr="006D2F17">
        <w:rPr>
          <w:sz w:val="20"/>
        </w:rPr>
        <w:t xml:space="preserve"> 18, součást Mateřská škola Prostějov, </w:t>
      </w:r>
      <w:proofErr w:type="spellStart"/>
      <w:r w:rsidRPr="006D2F17">
        <w:rPr>
          <w:sz w:val="20"/>
        </w:rPr>
        <w:t>Žešov</w:t>
      </w:r>
      <w:proofErr w:type="spellEnd"/>
      <w:r w:rsidRPr="006D2F17">
        <w:rPr>
          <w:sz w:val="20"/>
        </w:rPr>
        <w:t xml:space="preserve"> 81,</w:t>
      </w:r>
    </w:p>
    <w:p w:rsidR="003C0847" w:rsidRPr="006D2F17" w:rsidRDefault="003C0847" w:rsidP="003C0847">
      <w:pPr>
        <w:jc w:val="both"/>
        <w:rPr>
          <w:sz w:val="20"/>
        </w:rPr>
      </w:pPr>
      <w:r w:rsidRPr="006D2F17">
        <w:rPr>
          <w:b/>
          <w:sz w:val="20"/>
        </w:rPr>
        <w:t>Mateřská škola Prostějov, Partyzánská ul. 34</w:t>
      </w:r>
      <w:r w:rsidRPr="006D2F17">
        <w:rPr>
          <w:sz w:val="20"/>
        </w:rPr>
        <w:t xml:space="preserve"> – součást Mateřská škola Prostějov, Partyzánská ul. 34, součást Mateřská škola Prostějov, Květná ul. 4, součást Mateřská škola Prostějov, ul. A. Krále 16, součást Mateřská škola Prostějov, Hanačka 3, </w:t>
      </w:r>
    </w:p>
    <w:p w:rsidR="003C0847" w:rsidRPr="006D2F17" w:rsidRDefault="003C0847" w:rsidP="003C0847">
      <w:pPr>
        <w:jc w:val="both"/>
        <w:rPr>
          <w:sz w:val="20"/>
        </w:rPr>
      </w:pPr>
      <w:r w:rsidRPr="006D2F17">
        <w:rPr>
          <w:b/>
          <w:sz w:val="20"/>
        </w:rPr>
        <w:t>Mateřská škola Prostějov, Smetanova ul. 24, příspěvková organizace</w:t>
      </w:r>
      <w:r w:rsidRPr="006D2F17">
        <w:rPr>
          <w:sz w:val="20"/>
        </w:rPr>
        <w:t xml:space="preserve">, </w:t>
      </w:r>
    </w:p>
    <w:p w:rsidR="003C0847" w:rsidRPr="006D2F17" w:rsidRDefault="003C0847" w:rsidP="003C0847">
      <w:pPr>
        <w:jc w:val="both"/>
        <w:rPr>
          <w:sz w:val="20"/>
        </w:rPr>
      </w:pPr>
      <w:r w:rsidRPr="00FF2FBA">
        <w:rPr>
          <w:b/>
          <w:sz w:val="20"/>
          <w:highlight w:val="yellow"/>
        </w:rPr>
        <w:t xml:space="preserve">Mateřská škola Prostějov, Moravská ul. 30, příspěvková organizace – </w:t>
      </w:r>
      <w:r w:rsidRPr="00FF2FBA">
        <w:rPr>
          <w:sz w:val="20"/>
          <w:highlight w:val="yellow"/>
        </w:rPr>
        <w:t>součást Mateřská škola Prostějov, Moravská ul. 30</w:t>
      </w:r>
      <w:r w:rsidRPr="00FF2FBA">
        <w:rPr>
          <w:b/>
          <w:sz w:val="20"/>
          <w:highlight w:val="yellow"/>
        </w:rPr>
        <w:t xml:space="preserve">, </w:t>
      </w:r>
      <w:r w:rsidRPr="00FF2FBA">
        <w:rPr>
          <w:sz w:val="20"/>
          <w:highlight w:val="yellow"/>
        </w:rPr>
        <w:t>součást Mateřská škola Prostějov, Raisova ul. 6,</w:t>
      </w:r>
      <w:r w:rsidRPr="006D2F17">
        <w:rPr>
          <w:sz w:val="20"/>
        </w:rPr>
        <w:t xml:space="preserve"> </w:t>
      </w:r>
    </w:p>
    <w:p w:rsidR="003C0847" w:rsidRPr="006D2F17" w:rsidRDefault="003C0847" w:rsidP="003C0847">
      <w:pPr>
        <w:jc w:val="both"/>
        <w:rPr>
          <w:sz w:val="20"/>
        </w:rPr>
      </w:pPr>
      <w:r w:rsidRPr="006D2F17">
        <w:rPr>
          <w:b/>
          <w:sz w:val="20"/>
        </w:rPr>
        <w:t>Základní škola a mateřská škola Prostějov, Palackého tř. 14</w:t>
      </w:r>
      <w:r w:rsidRPr="006D2F17">
        <w:rPr>
          <w:sz w:val="20"/>
        </w:rPr>
        <w:t xml:space="preserve"> – součást Mateřská škola Prostějov, ul. 5. května 7, Čechovice, součást Mateřská škola Prostějov, Mánesova ul. 15, </w:t>
      </w:r>
    </w:p>
    <w:p w:rsidR="003C0847" w:rsidRPr="006D2F17" w:rsidRDefault="003C0847" w:rsidP="003C0847">
      <w:pPr>
        <w:jc w:val="both"/>
        <w:rPr>
          <w:sz w:val="20"/>
        </w:rPr>
      </w:pPr>
      <w:r w:rsidRPr="006D2F17">
        <w:rPr>
          <w:b/>
          <w:sz w:val="20"/>
        </w:rPr>
        <w:t xml:space="preserve">Základní škola a mateřská škola Prostějov, Kollárova ul. 4 </w:t>
      </w:r>
      <w:r w:rsidRPr="006D2F17">
        <w:rPr>
          <w:sz w:val="20"/>
        </w:rPr>
        <w:t xml:space="preserve">– součást Mateřská škola Prostějov, Husovo nám. 94, </w:t>
      </w:r>
    </w:p>
    <w:p w:rsidR="003C0847" w:rsidRPr="006D2F17" w:rsidRDefault="003C0847" w:rsidP="003C0847">
      <w:pPr>
        <w:jc w:val="both"/>
        <w:rPr>
          <w:sz w:val="20"/>
        </w:rPr>
      </w:pPr>
      <w:r w:rsidRPr="006D2F17">
        <w:rPr>
          <w:b/>
          <w:sz w:val="20"/>
        </w:rPr>
        <w:t>Základní škola a mateřská škola Prostějov, Melantrichova ul. 60</w:t>
      </w:r>
      <w:r w:rsidRPr="006D2F17">
        <w:rPr>
          <w:sz w:val="20"/>
        </w:rPr>
        <w:t xml:space="preserve"> – součást Mateřská škola Prostějov, Fanderlíkova ul. 69</w:t>
      </w:r>
    </w:p>
    <w:p w:rsidR="003C0847" w:rsidRPr="0051607F" w:rsidRDefault="003C0847" w:rsidP="003C0847">
      <w:pPr>
        <w:rPr>
          <w:b/>
          <w:sz w:val="20"/>
        </w:rPr>
      </w:pPr>
      <w:r w:rsidRPr="0051607F">
        <w:rPr>
          <w:b/>
          <w:sz w:val="20"/>
        </w:rPr>
        <w:t>tvoří tyto ulice:</w:t>
      </w:r>
    </w:p>
    <w:p w:rsidR="003C0847" w:rsidRPr="0051607F" w:rsidRDefault="003C0847" w:rsidP="003C0847">
      <w:pPr>
        <w:jc w:val="both"/>
        <w:rPr>
          <w:sz w:val="20"/>
          <w:szCs w:val="20"/>
        </w:rPr>
      </w:pPr>
      <w:r w:rsidRPr="0051607F">
        <w:rPr>
          <w:sz w:val="20"/>
          <w:szCs w:val="20"/>
        </w:rPr>
        <w:t xml:space="preserve">5. května, Aloise </w:t>
      </w:r>
      <w:proofErr w:type="spellStart"/>
      <w:r w:rsidRPr="0051607F">
        <w:rPr>
          <w:sz w:val="20"/>
          <w:szCs w:val="20"/>
        </w:rPr>
        <w:t>Fišárka</w:t>
      </w:r>
      <w:proofErr w:type="spellEnd"/>
      <w:r w:rsidRPr="0051607F">
        <w:rPr>
          <w:sz w:val="20"/>
          <w:szCs w:val="20"/>
        </w:rPr>
        <w:t xml:space="preserve">, A. Jánského, Akátová, Aloise Krále, Anenská, Anglická, Antonína Slavíčka, Arbesovo nám., Atletická, Balbínova, Barákova, Belgická, Beskydská, Bezručovo nám., Blahoslavova, Bohumíra Dvorského, Bohumíra Šmerala, Bohuslava Martinů, Borová, Boženy Němcové, Brandlova, Bratří Čapků, Brněnská, Brodecká, Březinova, Budovcova, Bulharská, Cyrila Boudy, </w:t>
      </w:r>
      <w:proofErr w:type="spellStart"/>
      <w:r w:rsidRPr="0051607F">
        <w:rPr>
          <w:sz w:val="20"/>
          <w:szCs w:val="20"/>
        </w:rPr>
        <w:t>Čechovická</w:t>
      </w:r>
      <w:proofErr w:type="spellEnd"/>
      <w:r w:rsidRPr="0051607F">
        <w:rPr>
          <w:sz w:val="20"/>
          <w:szCs w:val="20"/>
        </w:rPr>
        <w:t xml:space="preserve">, </w:t>
      </w:r>
      <w:proofErr w:type="spellStart"/>
      <w:r w:rsidRPr="0051607F">
        <w:rPr>
          <w:sz w:val="20"/>
          <w:szCs w:val="20"/>
        </w:rPr>
        <w:t>Čechůvky</w:t>
      </w:r>
      <w:proofErr w:type="spellEnd"/>
      <w:r w:rsidRPr="0051607F">
        <w:rPr>
          <w:sz w:val="20"/>
          <w:szCs w:val="20"/>
        </w:rPr>
        <w:t xml:space="preserve">, Česká, Českobratrská, Čs. armádního sboru, Čs. odboje, Daliborka, Dělnická, </w:t>
      </w:r>
      <w:proofErr w:type="spellStart"/>
      <w:r w:rsidRPr="0051607F">
        <w:rPr>
          <w:sz w:val="20"/>
          <w:szCs w:val="20"/>
        </w:rPr>
        <w:t>Dětkovická</w:t>
      </w:r>
      <w:proofErr w:type="spellEnd"/>
      <w:r w:rsidRPr="0051607F">
        <w:rPr>
          <w:sz w:val="20"/>
          <w:szCs w:val="20"/>
        </w:rPr>
        <w:t xml:space="preserve">, </w:t>
      </w:r>
      <w:proofErr w:type="spellStart"/>
      <w:r w:rsidRPr="0051607F">
        <w:rPr>
          <w:sz w:val="20"/>
          <w:szCs w:val="20"/>
        </w:rPr>
        <w:t>Demelova</w:t>
      </w:r>
      <w:proofErr w:type="spellEnd"/>
      <w:r w:rsidRPr="0051607F">
        <w:rPr>
          <w:sz w:val="20"/>
          <w:szCs w:val="20"/>
        </w:rPr>
        <w:t xml:space="preserve">, Divišova, Dobrovského, Dolní, </w:t>
      </w:r>
      <w:proofErr w:type="spellStart"/>
      <w:r w:rsidRPr="0051607F">
        <w:rPr>
          <w:sz w:val="20"/>
          <w:szCs w:val="20"/>
        </w:rPr>
        <w:t>Domamyslická</w:t>
      </w:r>
      <w:proofErr w:type="spellEnd"/>
      <w:r w:rsidRPr="0051607F">
        <w:rPr>
          <w:sz w:val="20"/>
          <w:szCs w:val="20"/>
        </w:rPr>
        <w:t xml:space="preserve">, Dr. Horáka, Dr. </w:t>
      </w:r>
      <w:proofErr w:type="spellStart"/>
      <w:r w:rsidRPr="0051607F">
        <w:rPr>
          <w:sz w:val="20"/>
          <w:szCs w:val="20"/>
        </w:rPr>
        <w:t>Plajnera</w:t>
      </w:r>
      <w:proofErr w:type="spellEnd"/>
      <w:r w:rsidRPr="0051607F">
        <w:rPr>
          <w:sz w:val="20"/>
          <w:szCs w:val="20"/>
        </w:rPr>
        <w:t xml:space="preserve">, Dr. Uhra, Drozdovice, Družební, Družstevní, Duhová, Dukelská brána, Dvořákova, Dykova, Edvarda Valenty, Elišky Krásnohorské, Emila Králíka, Erbenova, Esperantská, Fanderlíkova, Filipcovo nám., Finská, Floriána Nováka, </w:t>
      </w:r>
      <w:proofErr w:type="spellStart"/>
      <w:r w:rsidRPr="0051607F">
        <w:rPr>
          <w:sz w:val="20"/>
          <w:szCs w:val="20"/>
        </w:rPr>
        <w:t>Floriánské</w:t>
      </w:r>
      <w:proofErr w:type="spellEnd"/>
      <w:r w:rsidRPr="0051607F">
        <w:rPr>
          <w:sz w:val="20"/>
          <w:szCs w:val="20"/>
        </w:rPr>
        <w:t xml:space="preserve"> nám., Foerstrova, Francouzská, </w:t>
      </w:r>
      <w:proofErr w:type="spellStart"/>
      <w:r w:rsidRPr="0051607F">
        <w:rPr>
          <w:sz w:val="20"/>
          <w:szCs w:val="20"/>
        </w:rPr>
        <w:t>Frébortova</w:t>
      </w:r>
      <w:proofErr w:type="spellEnd"/>
      <w:r w:rsidRPr="0051607F">
        <w:rPr>
          <w:sz w:val="20"/>
          <w:szCs w:val="20"/>
        </w:rPr>
        <w:t xml:space="preserve">, Fügnerova, Gabriely </w:t>
      </w:r>
      <w:proofErr w:type="spellStart"/>
      <w:r w:rsidRPr="0051607F">
        <w:rPr>
          <w:sz w:val="20"/>
          <w:szCs w:val="20"/>
        </w:rPr>
        <w:t>Preisové</w:t>
      </w:r>
      <w:proofErr w:type="spellEnd"/>
      <w:r w:rsidRPr="0051607F">
        <w:rPr>
          <w:sz w:val="20"/>
          <w:szCs w:val="20"/>
        </w:rPr>
        <w:t xml:space="preserve">, Gen. Dudy, Gen. </w:t>
      </w:r>
      <w:proofErr w:type="spellStart"/>
      <w:r w:rsidRPr="0051607F">
        <w:rPr>
          <w:sz w:val="20"/>
          <w:szCs w:val="20"/>
        </w:rPr>
        <w:t>Kraváka</w:t>
      </w:r>
      <w:proofErr w:type="spellEnd"/>
      <w:r w:rsidRPr="0051607F">
        <w:rPr>
          <w:sz w:val="20"/>
          <w:szCs w:val="20"/>
        </w:rPr>
        <w:t xml:space="preserve">, Gen. </w:t>
      </w:r>
      <w:proofErr w:type="spellStart"/>
      <w:r w:rsidRPr="0051607F">
        <w:rPr>
          <w:sz w:val="20"/>
          <w:szCs w:val="20"/>
        </w:rPr>
        <w:t>Sachera</w:t>
      </w:r>
      <w:proofErr w:type="spellEnd"/>
      <w:r w:rsidRPr="0051607F">
        <w:rPr>
          <w:sz w:val="20"/>
          <w:szCs w:val="20"/>
        </w:rPr>
        <w:t xml:space="preserve">, </w:t>
      </w:r>
      <w:proofErr w:type="spellStart"/>
      <w:r w:rsidRPr="0051607F">
        <w:rPr>
          <w:sz w:val="20"/>
          <w:szCs w:val="20"/>
        </w:rPr>
        <w:t>Hacarova</w:t>
      </w:r>
      <w:proofErr w:type="spellEnd"/>
      <w:r w:rsidRPr="0051607F">
        <w:rPr>
          <w:sz w:val="20"/>
          <w:szCs w:val="20"/>
        </w:rPr>
        <w:t xml:space="preserve">, Hanačka, Habrová, Havlíčkova, Hlaváčkovo nám., Hliníky, </w:t>
      </w:r>
      <w:proofErr w:type="spellStart"/>
      <w:r w:rsidRPr="0051607F">
        <w:rPr>
          <w:sz w:val="20"/>
          <w:szCs w:val="20"/>
        </w:rPr>
        <w:t>Hloučelní</w:t>
      </w:r>
      <w:proofErr w:type="spellEnd"/>
      <w:r w:rsidRPr="0051607F">
        <w:rPr>
          <w:sz w:val="20"/>
          <w:szCs w:val="20"/>
        </w:rPr>
        <w:t xml:space="preserve">, Holandská, Hradební, Hrázky, Husitská, Husovo nám., Hvězda, Hyacintová, Hybešova, Chodská, Italská, Ivana Olbrachta, Jabloňová, J. B. Pecky, J. V. </w:t>
      </w:r>
      <w:proofErr w:type="spellStart"/>
      <w:r w:rsidRPr="0051607F">
        <w:rPr>
          <w:sz w:val="20"/>
          <w:szCs w:val="20"/>
        </w:rPr>
        <w:t>Myslbeka</w:t>
      </w:r>
      <w:proofErr w:type="spellEnd"/>
      <w:r w:rsidRPr="0051607F">
        <w:rPr>
          <w:sz w:val="20"/>
          <w:szCs w:val="20"/>
        </w:rPr>
        <w:t xml:space="preserve">, Jana Kuchaře, Jana Olivetského, Jana Rokycany, </w:t>
      </w:r>
      <w:r w:rsidR="00537437">
        <w:rPr>
          <w:sz w:val="20"/>
          <w:szCs w:val="20"/>
        </w:rPr>
        <w:t xml:space="preserve">Jana Sedláčka, </w:t>
      </w:r>
      <w:r w:rsidRPr="0051607F">
        <w:rPr>
          <w:sz w:val="20"/>
          <w:szCs w:val="20"/>
        </w:rPr>
        <w:t xml:space="preserve">Jana </w:t>
      </w:r>
      <w:proofErr w:type="spellStart"/>
      <w:r w:rsidRPr="0051607F">
        <w:rPr>
          <w:sz w:val="20"/>
          <w:szCs w:val="20"/>
        </w:rPr>
        <w:t>Švermy</w:t>
      </w:r>
      <w:proofErr w:type="spellEnd"/>
      <w:r w:rsidRPr="0051607F">
        <w:rPr>
          <w:sz w:val="20"/>
          <w:szCs w:val="20"/>
        </w:rPr>
        <w:t xml:space="preserve">, Jana Zrzavého, Janáčkova, Jano Köhlera, Jaroslava </w:t>
      </w:r>
      <w:proofErr w:type="spellStart"/>
      <w:r w:rsidRPr="0051607F">
        <w:rPr>
          <w:sz w:val="20"/>
          <w:szCs w:val="20"/>
        </w:rPr>
        <w:t>Kaštila</w:t>
      </w:r>
      <w:proofErr w:type="spellEnd"/>
      <w:r w:rsidRPr="0051607F">
        <w:rPr>
          <w:sz w:val="20"/>
          <w:szCs w:val="20"/>
        </w:rPr>
        <w:t xml:space="preserve">, Jaroslava </w:t>
      </w:r>
      <w:proofErr w:type="spellStart"/>
      <w:r w:rsidRPr="0051607F">
        <w:rPr>
          <w:sz w:val="20"/>
          <w:szCs w:val="20"/>
        </w:rPr>
        <w:t>Křičky</w:t>
      </w:r>
      <w:proofErr w:type="spellEnd"/>
      <w:r w:rsidRPr="0051607F">
        <w:rPr>
          <w:sz w:val="20"/>
          <w:szCs w:val="20"/>
        </w:rPr>
        <w:t xml:space="preserve">, Jaroslava Kučery, Jasanová, Jaselská, Jasmínová, Javorová, Javoříčská, Ječmínkova, Ječná, Jezdecká, Jihoslovanská, </w:t>
      </w:r>
      <w:r w:rsidR="00B1392C">
        <w:rPr>
          <w:sz w:val="20"/>
          <w:szCs w:val="20"/>
        </w:rPr>
        <w:t xml:space="preserve">Jilmová, </w:t>
      </w:r>
      <w:r w:rsidRPr="0051607F">
        <w:rPr>
          <w:sz w:val="20"/>
          <w:szCs w:val="20"/>
        </w:rPr>
        <w:t xml:space="preserve">Jiráskovo nám., </w:t>
      </w:r>
      <w:r w:rsidR="00415957">
        <w:rPr>
          <w:sz w:val="20"/>
          <w:szCs w:val="20"/>
        </w:rPr>
        <w:t xml:space="preserve">Jiřího </w:t>
      </w:r>
      <w:proofErr w:type="spellStart"/>
      <w:r w:rsidR="00415957">
        <w:rPr>
          <w:sz w:val="20"/>
          <w:szCs w:val="20"/>
        </w:rPr>
        <w:t>Štaidla</w:t>
      </w:r>
      <w:proofErr w:type="spellEnd"/>
      <w:r w:rsidR="00415957">
        <w:rPr>
          <w:sz w:val="20"/>
          <w:szCs w:val="20"/>
        </w:rPr>
        <w:t xml:space="preserve">, </w:t>
      </w:r>
      <w:r w:rsidRPr="0051607F">
        <w:rPr>
          <w:sz w:val="20"/>
          <w:szCs w:val="20"/>
        </w:rPr>
        <w:t xml:space="preserve">Josefa Hory, Josefa Lady, Josefa Suka, Joštovo nám., Jungmannova, K rybníku, K. H. Kepky, Karafiátová, </w:t>
      </w:r>
      <w:r w:rsidR="00415957">
        <w:rPr>
          <w:sz w:val="20"/>
          <w:szCs w:val="20"/>
        </w:rPr>
        <w:t xml:space="preserve">Karla Svobody, </w:t>
      </w:r>
      <w:r w:rsidRPr="0051607F">
        <w:rPr>
          <w:sz w:val="20"/>
          <w:szCs w:val="20"/>
        </w:rPr>
        <w:t xml:space="preserve">Karla Svolinského, Karlov, Karoliny Světlé, Kaštanová, </w:t>
      </w:r>
      <w:proofErr w:type="spellStart"/>
      <w:r w:rsidRPr="0051607F">
        <w:rPr>
          <w:sz w:val="20"/>
          <w:szCs w:val="20"/>
        </w:rPr>
        <w:t>Kazín</w:t>
      </w:r>
      <w:proofErr w:type="spellEnd"/>
      <w:r w:rsidRPr="0051607F">
        <w:rPr>
          <w:sz w:val="20"/>
          <w:szCs w:val="20"/>
        </w:rPr>
        <w:t xml:space="preserve">, </w:t>
      </w:r>
      <w:proofErr w:type="spellStart"/>
      <w:r w:rsidRPr="0051607F">
        <w:rPr>
          <w:sz w:val="20"/>
          <w:szCs w:val="20"/>
        </w:rPr>
        <w:t>Kelčická</w:t>
      </w:r>
      <w:proofErr w:type="spellEnd"/>
      <w:r w:rsidRPr="0051607F">
        <w:rPr>
          <w:sz w:val="20"/>
          <w:szCs w:val="20"/>
        </w:rPr>
        <w:t xml:space="preserve">, Knihařská, Kojetínská, Kolářovy sady, Kollárova, Komenského, Konečná, Kopečného, </w:t>
      </w:r>
      <w:proofErr w:type="spellStart"/>
      <w:r w:rsidRPr="0051607F">
        <w:rPr>
          <w:sz w:val="20"/>
          <w:szCs w:val="20"/>
        </w:rPr>
        <w:t>Kosířská</w:t>
      </w:r>
      <w:proofErr w:type="spellEnd"/>
      <w:r w:rsidRPr="0051607F">
        <w:rPr>
          <w:sz w:val="20"/>
          <w:szCs w:val="20"/>
        </w:rPr>
        <w:t xml:space="preserve">, Kostelecká, Kostelní, Košická, Kotěrova, Kotkova, Kováříkova, Koželuhova, Kpt. Nálepky, Kpt. O. Jaroše, Kralická, Kramářská, Krapkova, </w:t>
      </w:r>
      <w:proofErr w:type="spellStart"/>
      <w:r w:rsidRPr="0051607F">
        <w:rPr>
          <w:sz w:val="20"/>
          <w:szCs w:val="20"/>
        </w:rPr>
        <w:t>Krasická</w:t>
      </w:r>
      <w:proofErr w:type="spellEnd"/>
      <w:r w:rsidRPr="0051607F">
        <w:rPr>
          <w:sz w:val="20"/>
          <w:szCs w:val="20"/>
        </w:rPr>
        <w:t xml:space="preserve">, Krásná, Krátká, </w:t>
      </w:r>
      <w:proofErr w:type="spellStart"/>
      <w:r w:rsidRPr="0051607F">
        <w:rPr>
          <w:sz w:val="20"/>
          <w:szCs w:val="20"/>
        </w:rPr>
        <w:t>Kravařova</w:t>
      </w:r>
      <w:proofErr w:type="spellEnd"/>
      <w:r w:rsidRPr="0051607F">
        <w:rPr>
          <w:sz w:val="20"/>
          <w:szCs w:val="20"/>
        </w:rPr>
        <w:t xml:space="preserve">, </w:t>
      </w:r>
      <w:r w:rsidR="00415957">
        <w:rPr>
          <w:sz w:val="20"/>
          <w:szCs w:val="20"/>
        </w:rPr>
        <w:t xml:space="preserve">Krkonošská, </w:t>
      </w:r>
      <w:r w:rsidRPr="0051607F">
        <w:rPr>
          <w:sz w:val="20"/>
          <w:szCs w:val="20"/>
        </w:rPr>
        <w:t xml:space="preserve">Krokova, Krumlovského, Křížkovského, Kubelíkova, Květná, Kyjevská, Legionářská, Letecká, </w:t>
      </w:r>
      <w:proofErr w:type="spellStart"/>
      <w:r w:rsidRPr="0051607F">
        <w:rPr>
          <w:sz w:val="20"/>
          <w:szCs w:val="20"/>
        </w:rPr>
        <w:t>Libušinka</w:t>
      </w:r>
      <w:proofErr w:type="spellEnd"/>
      <w:r w:rsidRPr="0051607F">
        <w:rPr>
          <w:sz w:val="20"/>
          <w:szCs w:val="20"/>
        </w:rPr>
        <w:t xml:space="preserve">, Lidická, Lipová, Lísková, Lomená, Luční, </w:t>
      </w:r>
      <w:proofErr w:type="spellStart"/>
      <w:r w:rsidRPr="0051607F">
        <w:rPr>
          <w:sz w:val="20"/>
          <w:szCs w:val="20"/>
        </w:rPr>
        <w:t>Lutinovova</w:t>
      </w:r>
      <w:proofErr w:type="spellEnd"/>
      <w:r w:rsidRPr="0051607F">
        <w:rPr>
          <w:sz w:val="20"/>
          <w:szCs w:val="20"/>
        </w:rPr>
        <w:t>, Lužická, Máchova, Majakovského</w:t>
      </w:r>
      <w:r w:rsidRPr="006D2F17">
        <w:rPr>
          <w:sz w:val="20"/>
          <w:szCs w:val="20"/>
        </w:rPr>
        <w:t xml:space="preserve">, Mánesova, Marie Majerové, Marie Pujmanové, Martinákova, Mathonova, </w:t>
      </w:r>
      <w:r w:rsidRPr="0051607F">
        <w:rPr>
          <w:sz w:val="20"/>
          <w:szCs w:val="20"/>
        </w:rPr>
        <w:t xml:space="preserve">Melantrichova, Meruňková, Mikoláše Alše, Milíčova, Mlýnská, </w:t>
      </w:r>
      <w:proofErr w:type="spellStart"/>
      <w:r w:rsidRPr="0051607F">
        <w:rPr>
          <w:sz w:val="20"/>
          <w:szCs w:val="20"/>
        </w:rPr>
        <w:t>Močidýlka</w:t>
      </w:r>
      <w:proofErr w:type="spellEnd"/>
      <w:r w:rsidRPr="0051607F">
        <w:rPr>
          <w:sz w:val="20"/>
          <w:szCs w:val="20"/>
        </w:rPr>
        <w:t xml:space="preserve">, </w:t>
      </w:r>
      <w:r w:rsidR="00415957">
        <w:rPr>
          <w:sz w:val="20"/>
          <w:szCs w:val="20"/>
        </w:rPr>
        <w:t xml:space="preserve">Modřínová, </w:t>
      </w:r>
      <w:r w:rsidRPr="0051607F">
        <w:rPr>
          <w:sz w:val="20"/>
          <w:szCs w:val="20"/>
        </w:rPr>
        <w:t xml:space="preserve">Mojmírova, Moravská, </w:t>
      </w:r>
      <w:r w:rsidRPr="0051607F">
        <w:rPr>
          <w:sz w:val="20"/>
          <w:szCs w:val="20"/>
        </w:rPr>
        <w:lastRenderedPageBreak/>
        <w:t xml:space="preserve">Mozartova, Na blatech, Na </w:t>
      </w:r>
      <w:proofErr w:type="spellStart"/>
      <w:r w:rsidRPr="0051607F">
        <w:rPr>
          <w:sz w:val="20"/>
          <w:szCs w:val="20"/>
        </w:rPr>
        <w:t>Brachlavě</w:t>
      </w:r>
      <w:proofErr w:type="spellEnd"/>
      <w:r w:rsidRPr="0051607F">
        <w:rPr>
          <w:sz w:val="20"/>
          <w:szCs w:val="20"/>
        </w:rPr>
        <w:t xml:space="preserve">, Na hrázi, Na Lukách, Na okraji, Na </w:t>
      </w:r>
      <w:proofErr w:type="spellStart"/>
      <w:r w:rsidRPr="0051607F">
        <w:rPr>
          <w:sz w:val="20"/>
          <w:szCs w:val="20"/>
        </w:rPr>
        <w:t>příhoně</w:t>
      </w:r>
      <w:proofErr w:type="spellEnd"/>
      <w:r w:rsidRPr="0051607F">
        <w:rPr>
          <w:sz w:val="20"/>
          <w:szCs w:val="20"/>
        </w:rPr>
        <w:t xml:space="preserve">, Na splávku, Na spojce, </w:t>
      </w:r>
      <w:r w:rsidR="00537437">
        <w:rPr>
          <w:sz w:val="20"/>
          <w:szCs w:val="20"/>
        </w:rPr>
        <w:br/>
      </w:r>
      <w:r w:rsidRPr="0051607F">
        <w:rPr>
          <w:sz w:val="20"/>
          <w:szCs w:val="20"/>
        </w:rPr>
        <w:t xml:space="preserve">Na vyhlídce, Na výsluní, nám. E. </w:t>
      </w:r>
      <w:proofErr w:type="spellStart"/>
      <w:r w:rsidRPr="0051607F">
        <w:rPr>
          <w:sz w:val="20"/>
          <w:szCs w:val="20"/>
        </w:rPr>
        <w:t>Husserla</w:t>
      </w:r>
      <w:proofErr w:type="spellEnd"/>
      <w:r w:rsidRPr="0051607F">
        <w:rPr>
          <w:sz w:val="20"/>
          <w:szCs w:val="20"/>
        </w:rPr>
        <w:t xml:space="preserve">, nám. J. V. Sládka, nám. Odboje, nám. Padlých hrdinů, nám. Práce, nám. Spojenců, nám. Svatopluka Čecha, nám. T. G. Masaryka, nám. U kalicha, </w:t>
      </w:r>
      <w:proofErr w:type="spellStart"/>
      <w:r w:rsidR="00D67139">
        <w:rPr>
          <w:sz w:val="20"/>
          <w:szCs w:val="20"/>
        </w:rPr>
        <w:t>Nedělníkova</w:t>
      </w:r>
      <w:proofErr w:type="spellEnd"/>
      <w:r w:rsidR="00D67139">
        <w:rPr>
          <w:sz w:val="20"/>
          <w:szCs w:val="20"/>
        </w:rPr>
        <w:t xml:space="preserve">, </w:t>
      </w:r>
      <w:r w:rsidRPr="0051607F">
        <w:rPr>
          <w:sz w:val="20"/>
          <w:szCs w:val="20"/>
        </w:rPr>
        <w:t xml:space="preserve">Nerudova, Netušilova, Neumannovo nám., Norská, Obránců míru, Okružní, Olomoucká L 1 až 101 S 2 až 116, Olšová, Olympijská, Ořechová, Oskara Nedbala, Otakara Ostrčila, </w:t>
      </w:r>
      <w:proofErr w:type="spellStart"/>
      <w:r w:rsidR="00415957">
        <w:rPr>
          <w:sz w:val="20"/>
          <w:szCs w:val="20"/>
        </w:rPr>
        <w:t>Otaslavická</w:t>
      </w:r>
      <w:proofErr w:type="spellEnd"/>
      <w:r w:rsidR="00415957">
        <w:rPr>
          <w:sz w:val="20"/>
          <w:szCs w:val="20"/>
        </w:rPr>
        <w:t xml:space="preserve">, </w:t>
      </w:r>
      <w:r w:rsidRPr="0051607F">
        <w:rPr>
          <w:sz w:val="20"/>
          <w:szCs w:val="20"/>
        </w:rPr>
        <w:t xml:space="preserve">Ovesná, Ovocná, Palackého, Palečkova, Partyzánská, Pernštýnské nám., Pešinova, </w:t>
      </w:r>
      <w:r w:rsidR="00B1392C">
        <w:rPr>
          <w:sz w:val="20"/>
          <w:szCs w:val="20"/>
        </w:rPr>
        <w:t xml:space="preserve">Petra </w:t>
      </w:r>
      <w:proofErr w:type="spellStart"/>
      <w:r w:rsidR="00B1392C">
        <w:rPr>
          <w:sz w:val="20"/>
          <w:szCs w:val="20"/>
        </w:rPr>
        <w:t>Hapky</w:t>
      </w:r>
      <w:proofErr w:type="spellEnd"/>
      <w:r w:rsidR="00B1392C">
        <w:rPr>
          <w:sz w:val="20"/>
          <w:szCs w:val="20"/>
        </w:rPr>
        <w:t xml:space="preserve">, </w:t>
      </w:r>
      <w:r w:rsidRPr="0051607F">
        <w:rPr>
          <w:sz w:val="20"/>
          <w:szCs w:val="20"/>
        </w:rPr>
        <w:t xml:space="preserve">Petra Jilemnického, Petrské nám., </w:t>
      </w:r>
      <w:r w:rsidR="00B1392C">
        <w:rPr>
          <w:sz w:val="20"/>
          <w:szCs w:val="20"/>
        </w:rPr>
        <w:t xml:space="preserve">Platanová, </w:t>
      </w:r>
      <w:r w:rsidRPr="0051607F">
        <w:rPr>
          <w:sz w:val="20"/>
          <w:szCs w:val="20"/>
        </w:rPr>
        <w:t xml:space="preserve">Plumlovská, </w:t>
      </w:r>
      <w:r w:rsidR="00537437">
        <w:rPr>
          <w:sz w:val="20"/>
          <w:szCs w:val="20"/>
        </w:rPr>
        <w:br/>
      </w:r>
      <w:r w:rsidRPr="0051607F">
        <w:rPr>
          <w:sz w:val="20"/>
          <w:szCs w:val="20"/>
        </w:rPr>
        <w:t xml:space="preserve">Pod Kosířem, Pod vinohrádkem, Pod Záhořím, Poděbradovo nám., Podjezd, Podivínského, Pod Svahem, Poláčkova, Polišenského, Polská, Pražská, Prešovská, Průchodní, Průchozí, Průmyslová, </w:t>
      </w:r>
      <w:proofErr w:type="spellStart"/>
      <w:r w:rsidRPr="0051607F">
        <w:rPr>
          <w:sz w:val="20"/>
          <w:szCs w:val="20"/>
        </w:rPr>
        <w:t>Předina</w:t>
      </w:r>
      <w:proofErr w:type="spellEnd"/>
      <w:r w:rsidRPr="0051607F">
        <w:rPr>
          <w:sz w:val="20"/>
          <w:szCs w:val="20"/>
        </w:rPr>
        <w:t xml:space="preserve">, </w:t>
      </w:r>
      <w:proofErr w:type="spellStart"/>
      <w:r w:rsidRPr="0051607F">
        <w:rPr>
          <w:sz w:val="20"/>
          <w:szCs w:val="20"/>
        </w:rPr>
        <w:t>Přemyslovka</w:t>
      </w:r>
      <w:proofErr w:type="spellEnd"/>
      <w:r w:rsidRPr="0051607F">
        <w:rPr>
          <w:sz w:val="20"/>
          <w:szCs w:val="20"/>
        </w:rPr>
        <w:t xml:space="preserve">, Příční, Přikrylovo nám., Puškinova, Raisova, Rejskova, Resslova, Riegrova, Rostislavova, Rovná, </w:t>
      </w:r>
      <w:proofErr w:type="spellStart"/>
      <w:r w:rsidRPr="0051607F">
        <w:rPr>
          <w:sz w:val="20"/>
          <w:szCs w:val="20"/>
        </w:rPr>
        <w:t>Rozhonova</w:t>
      </w:r>
      <w:proofErr w:type="spellEnd"/>
      <w:r w:rsidRPr="0051607F">
        <w:rPr>
          <w:sz w:val="20"/>
          <w:szCs w:val="20"/>
        </w:rPr>
        <w:t xml:space="preserve">, </w:t>
      </w:r>
      <w:r w:rsidR="00B1392C">
        <w:rPr>
          <w:sz w:val="20"/>
          <w:szCs w:val="20"/>
        </w:rPr>
        <w:t xml:space="preserve">Rozvojová, </w:t>
      </w:r>
      <w:r w:rsidRPr="0051607F">
        <w:rPr>
          <w:sz w:val="20"/>
          <w:szCs w:val="20"/>
        </w:rPr>
        <w:t xml:space="preserve">Rudolfa </w:t>
      </w:r>
      <w:proofErr w:type="spellStart"/>
      <w:r w:rsidRPr="0051607F">
        <w:rPr>
          <w:sz w:val="20"/>
          <w:szCs w:val="20"/>
        </w:rPr>
        <w:t>Těsnohlídka</w:t>
      </w:r>
      <w:proofErr w:type="spellEnd"/>
      <w:r w:rsidRPr="0051607F">
        <w:rPr>
          <w:sz w:val="20"/>
          <w:szCs w:val="20"/>
        </w:rPr>
        <w:t xml:space="preserve">, Rumunská, Ruská, Růžová, Říční, Sádky, Sadová, sídl. E. Beneše,  sídl. Svornosti, Skálovo nám., Sladkovského, Slezská, Slovácká, Slovenská, Slunečná, Smetanova, Sokolovská, Sokolská, </w:t>
      </w:r>
      <w:proofErr w:type="spellStart"/>
      <w:r w:rsidRPr="0051607F">
        <w:rPr>
          <w:sz w:val="20"/>
          <w:szCs w:val="20"/>
        </w:rPr>
        <w:t>Spitznerova</w:t>
      </w:r>
      <w:proofErr w:type="spellEnd"/>
      <w:r w:rsidRPr="0051607F">
        <w:rPr>
          <w:sz w:val="20"/>
          <w:szCs w:val="20"/>
        </w:rPr>
        <w:t xml:space="preserve">, Sportovní, Stanislava </w:t>
      </w:r>
      <w:proofErr w:type="spellStart"/>
      <w:r w:rsidRPr="0051607F">
        <w:rPr>
          <w:sz w:val="20"/>
          <w:szCs w:val="20"/>
        </w:rPr>
        <w:t>Manharda</w:t>
      </w:r>
      <w:proofErr w:type="spellEnd"/>
      <w:r w:rsidRPr="0051607F">
        <w:rPr>
          <w:sz w:val="20"/>
          <w:szCs w:val="20"/>
        </w:rPr>
        <w:t xml:space="preserve">, Stanislava Suchardy, Staškova, Strojnická, Stroupežnického, Střížova, Studentská, </w:t>
      </w:r>
      <w:proofErr w:type="spellStart"/>
      <w:r w:rsidRPr="0051607F">
        <w:rPr>
          <w:sz w:val="20"/>
          <w:szCs w:val="20"/>
        </w:rPr>
        <w:t>Stukova</w:t>
      </w:r>
      <w:proofErr w:type="spellEnd"/>
      <w:r w:rsidRPr="0051607F">
        <w:rPr>
          <w:sz w:val="20"/>
          <w:szCs w:val="20"/>
        </w:rPr>
        <w:t xml:space="preserve">, Sušilova, Svatoplukova, Šafaříkova, Šárka, </w:t>
      </w:r>
      <w:proofErr w:type="spellStart"/>
      <w:r w:rsidRPr="0051607F">
        <w:rPr>
          <w:sz w:val="20"/>
          <w:szCs w:val="20"/>
        </w:rPr>
        <w:t>Šerhovní</w:t>
      </w:r>
      <w:proofErr w:type="spellEnd"/>
      <w:r w:rsidRPr="0051607F">
        <w:rPr>
          <w:sz w:val="20"/>
          <w:szCs w:val="20"/>
        </w:rPr>
        <w:t xml:space="preserve">, Šeříková, Šípková, Školní, Šlikova, </w:t>
      </w:r>
      <w:r w:rsidR="00B1392C">
        <w:rPr>
          <w:sz w:val="20"/>
          <w:szCs w:val="20"/>
        </w:rPr>
        <w:t xml:space="preserve">Šlitrova, </w:t>
      </w:r>
      <w:r w:rsidRPr="0051607F">
        <w:rPr>
          <w:sz w:val="20"/>
          <w:szCs w:val="20"/>
        </w:rPr>
        <w:t xml:space="preserve">Švabinského, Švýcarská, Šumavská, Tetín, Tovačovského, Tovární, Trávnická, Trnková, </w:t>
      </w:r>
      <w:proofErr w:type="spellStart"/>
      <w:r w:rsidRPr="0051607F">
        <w:rPr>
          <w:sz w:val="20"/>
          <w:szCs w:val="20"/>
        </w:rPr>
        <w:t>Trpinky</w:t>
      </w:r>
      <w:proofErr w:type="spellEnd"/>
      <w:r w:rsidRPr="0051607F">
        <w:rPr>
          <w:sz w:val="20"/>
          <w:szCs w:val="20"/>
        </w:rPr>
        <w:t xml:space="preserve">, Třebízského, Třešňová, Třískova, Tylova, </w:t>
      </w:r>
      <w:proofErr w:type="spellStart"/>
      <w:r w:rsidRPr="0051607F">
        <w:rPr>
          <w:sz w:val="20"/>
          <w:szCs w:val="20"/>
        </w:rPr>
        <w:t>Tylšarova</w:t>
      </w:r>
      <w:proofErr w:type="spellEnd"/>
      <w:r w:rsidRPr="0051607F">
        <w:rPr>
          <w:sz w:val="20"/>
          <w:szCs w:val="20"/>
        </w:rPr>
        <w:t xml:space="preserve">, Tyršova, Tulipánová, </w:t>
      </w:r>
      <w:r w:rsidR="00537437">
        <w:rPr>
          <w:sz w:val="20"/>
          <w:szCs w:val="20"/>
        </w:rPr>
        <w:br/>
      </w:r>
      <w:r w:rsidRPr="0051607F">
        <w:rPr>
          <w:sz w:val="20"/>
          <w:szCs w:val="20"/>
        </w:rPr>
        <w:t xml:space="preserve">U Boží muky, U cihelny, U Spalovny, U spořitelny, U Stadionu, U sv. Anny, Újezd, Uprkova, </w:t>
      </w:r>
      <w:proofErr w:type="spellStart"/>
      <w:r w:rsidRPr="0051607F">
        <w:rPr>
          <w:sz w:val="20"/>
          <w:szCs w:val="20"/>
        </w:rPr>
        <w:t>Určická</w:t>
      </w:r>
      <w:proofErr w:type="spellEnd"/>
      <w:r w:rsidRPr="0051607F">
        <w:rPr>
          <w:sz w:val="20"/>
          <w:szCs w:val="20"/>
        </w:rPr>
        <w:t xml:space="preserve">, V loučkách, V polích, V zahradách, Václava </w:t>
      </w:r>
      <w:proofErr w:type="spellStart"/>
      <w:r w:rsidRPr="0051607F">
        <w:rPr>
          <w:sz w:val="20"/>
          <w:szCs w:val="20"/>
        </w:rPr>
        <w:t>Špály</w:t>
      </w:r>
      <w:proofErr w:type="spellEnd"/>
      <w:r w:rsidRPr="0051607F">
        <w:rPr>
          <w:sz w:val="20"/>
          <w:szCs w:val="20"/>
        </w:rPr>
        <w:t xml:space="preserve">, Václava </w:t>
      </w:r>
      <w:proofErr w:type="spellStart"/>
      <w:r w:rsidRPr="0051607F">
        <w:rPr>
          <w:sz w:val="20"/>
          <w:szCs w:val="20"/>
        </w:rPr>
        <w:t>Talicha</w:t>
      </w:r>
      <w:proofErr w:type="spellEnd"/>
      <w:r w:rsidRPr="0051607F">
        <w:rPr>
          <w:sz w:val="20"/>
          <w:szCs w:val="20"/>
        </w:rPr>
        <w:t xml:space="preserve">, Valašská, Vápenice, Vasila </w:t>
      </w:r>
      <w:proofErr w:type="spellStart"/>
      <w:r w:rsidRPr="0051607F">
        <w:rPr>
          <w:sz w:val="20"/>
          <w:szCs w:val="20"/>
        </w:rPr>
        <w:t>Škracha</w:t>
      </w:r>
      <w:proofErr w:type="spellEnd"/>
      <w:r w:rsidRPr="0051607F">
        <w:rPr>
          <w:sz w:val="20"/>
          <w:szCs w:val="20"/>
        </w:rPr>
        <w:t xml:space="preserve">, Veleslavínská, Vencovského, Višňová, </w:t>
      </w:r>
      <w:proofErr w:type="spellStart"/>
      <w:r w:rsidRPr="0051607F">
        <w:rPr>
          <w:sz w:val="20"/>
          <w:szCs w:val="20"/>
        </w:rPr>
        <w:t>Vícovská</w:t>
      </w:r>
      <w:proofErr w:type="spellEnd"/>
      <w:r w:rsidRPr="0051607F">
        <w:rPr>
          <w:sz w:val="20"/>
          <w:szCs w:val="20"/>
        </w:rPr>
        <w:t xml:space="preserve">, Vítězslava Nezvala, Vítězslava Nováka, Vladimíra </w:t>
      </w:r>
      <w:proofErr w:type="spellStart"/>
      <w:r w:rsidRPr="0051607F">
        <w:rPr>
          <w:sz w:val="20"/>
          <w:szCs w:val="20"/>
        </w:rPr>
        <w:t>Ambrose</w:t>
      </w:r>
      <w:proofErr w:type="spellEnd"/>
      <w:r w:rsidRPr="0051607F">
        <w:rPr>
          <w:sz w:val="20"/>
          <w:szCs w:val="20"/>
        </w:rPr>
        <w:t xml:space="preserve">, Vodní, Vojáčkovo nám., Vojtěcha Outraty, </w:t>
      </w:r>
      <w:proofErr w:type="spellStart"/>
      <w:r w:rsidRPr="0051607F">
        <w:rPr>
          <w:sz w:val="20"/>
          <w:szCs w:val="20"/>
        </w:rPr>
        <w:t>Vrahovická</w:t>
      </w:r>
      <w:proofErr w:type="spellEnd"/>
      <w:r w:rsidRPr="0051607F">
        <w:rPr>
          <w:sz w:val="20"/>
          <w:szCs w:val="20"/>
        </w:rPr>
        <w:t xml:space="preserve">, Vrbová, Vrchlického, </w:t>
      </w:r>
      <w:proofErr w:type="spellStart"/>
      <w:r w:rsidRPr="0051607F">
        <w:rPr>
          <w:sz w:val="20"/>
          <w:szCs w:val="20"/>
        </w:rPr>
        <w:t>Vrlova</w:t>
      </w:r>
      <w:proofErr w:type="spellEnd"/>
      <w:r w:rsidRPr="0051607F">
        <w:rPr>
          <w:sz w:val="20"/>
          <w:szCs w:val="20"/>
        </w:rPr>
        <w:t xml:space="preserve">, Vřesová, </w:t>
      </w:r>
      <w:proofErr w:type="spellStart"/>
      <w:r w:rsidRPr="0051607F">
        <w:rPr>
          <w:sz w:val="20"/>
          <w:szCs w:val="20"/>
        </w:rPr>
        <w:t>Waitova</w:t>
      </w:r>
      <w:proofErr w:type="spellEnd"/>
      <w:r w:rsidRPr="0051607F">
        <w:rPr>
          <w:sz w:val="20"/>
          <w:szCs w:val="20"/>
        </w:rPr>
        <w:t xml:space="preserve">, Werichova, Winklerova, Wichterlova, Wolfova, Wolkerova, Za drahou, Za humny, Za Místním nádražím, </w:t>
      </w:r>
      <w:r w:rsidR="00537437">
        <w:rPr>
          <w:sz w:val="20"/>
          <w:szCs w:val="20"/>
        </w:rPr>
        <w:br/>
      </w:r>
      <w:r w:rsidRPr="0051607F">
        <w:rPr>
          <w:sz w:val="20"/>
          <w:szCs w:val="20"/>
        </w:rPr>
        <w:t xml:space="preserve">Za Olomouckou, Za velodromem, Zahradní, Západní, Zátiší, Zborov, Zikmunda Wintra, Zlechovská, </w:t>
      </w:r>
      <w:r w:rsidR="0003306C">
        <w:rPr>
          <w:sz w:val="20"/>
          <w:szCs w:val="20"/>
        </w:rPr>
        <w:t xml:space="preserve">Ztracená, </w:t>
      </w:r>
      <w:proofErr w:type="spellStart"/>
      <w:r w:rsidRPr="0051607F">
        <w:rPr>
          <w:sz w:val="20"/>
          <w:szCs w:val="20"/>
        </w:rPr>
        <w:t>Žeranovská</w:t>
      </w:r>
      <w:proofErr w:type="spellEnd"/>
      <w:r w:rsidRPr="0051607F">
        <w:rPr>
          <w:sz w:val="20"/>
          <w:szCs w:val="20"/>
        </w:rPr>
        <w:t xml:space="preserve">, </w:t>
      </w:r>
      <w:proofErr w:type="spellStart"/>
      <w:r w:rsidRPr="0051607F">
        <w:rPr>
          <w:sz w:val="20"/>
          <w:szCs w:val="20"/>
        </w:rPr>
        <w:t>Žešov</w:t>
      </w:r>
      <w:proofErr w:type="spellEnd"/>
      <w:r w:rsidRPr="0051607F">
        <w:rPr>
          <w:sz w:val="20"/>
          <w:szCs w:val="20"/>
        </w:rPr>
        <w:t xml:space="preserve">, Žitná, Žižkovo nám.     </w:t>
      </w:r>
    </w:p>
    <w:p w:rsidR="003C0847" w:rsidRPr="006D2F17" w:rsidRDefault="003C0847" w:rsidP="003C0847">
      <w:pPr>
        <w:jc w:val="both"/>
        <w:rPr>
          <w:sz w:val="16"/>
          <w:szCs w:val="16"/>
        </w:rPr>
      </w:pPr>
      <w:r w:rsidRPr="006D2F17">
        <w:rPr>
          <w:sz w:val="16"/>
          <w:szCs w:val="16"/>
        </w:rPr>
        <w:t xml:space="preserve">   </w:t>
      </w:r>
    </w:p>
    <w:p w:rsidR="003C0847" w:rsidRPr="006D2F17" w:rsidRDefault="003C0847" w:rsidP="003C0847">
      <w:pPr>
        <w:jc w:val="both"/>
        <w:rPr>
          <w:sz w:val="20"/>
          <w:szCs w:val="20"/>
        </w:rPr>
      </w:pPr>
      <w:r w:rsidRPr="006D2F17">
        <w:rPr>
          <w:sz w:val="20"/>
          <w:szCs w:val="20"/>
        </w:rPr>
        <w:t xml:space="preserve">ředitelství Cyrilometodějského gymnázia, základní školy a mateřské školy v Prostějově, Komenského 17 </w:t>
      </w:r>
    </w:p>
    <w:p w:rsidR="003C0847" w:rsidRPr="006D2F17" w:rsidRDefault="003C0847" w:rsidP="003C0847">
      <w:pPr>
        <w:jc w:val="both"/>
        <w:rPr>
          <w:sz w:val="20"/>
          <w:szCs w:val="20"/>
        </w:rPr>
      </w:pPr>
      <w:r w:rsidRPr="006D2F17">
        <w:rPr>
          <w:b/>
          <w:sz w:val="20"/>
          <w:szCs w:val="20"/>
        </w:rPr>
        <w:t>pracoviště MŠ na sídlišti Svobody 53 (tel. 581 115 003 nebo 733 755 888)</w:t>
      </w:r>
      <w:r w:rsidRPr="006D2F17">
        <w:rPr>
          <w:sz w:val="20"/>
          <w:szCs w:val="20"/>
        </w:rPr>
        <w:t xml:space="preserve"> </w:t>
      </w:r>
    </w:p>
    <w:p w:rsidR="003C0847" w:rsidRPr="006D2F17" w:rsidRDefault="003C0847" w:rsidP="003C0847">
      <w:pPr>
        <w:jc w:val="both"/>
        <w:rPr>
          <w:b/>
          <w:sz w:val="20"/>
          <w:szCs w:val="20"/>
        </w:rPr>
      </w:pPr>
      <w:r w:rsidRPr="006D2F17">
        <w:rPr>
          <w:b/>
          <w:sz w:val="20"/>
          <w:szCs w:val="20"/>
        </w:rPr>
        <w:t>(zřizovatel Arcibiskupství olomoucké)</w:t>
      </w:r>
    </w:p>
    <w:p w:rsidR="003C0847" w:rsidRPr="006D2F17" w:rsidRDefault="003C0847" w:rsidP="003C0847">
      <w:pPr>
        <w:jc w:val="both"/>
        <w:rPr>
          <w:b/>
          <w:sz w:val="20"/>
          <w:szCs w:val="20"/>
        </w:rPr>
      </w:pPr>
    </w:p>
    <w:p w:rsidR="003C0847" w:rsidRPr="006D2F17" w:rsidRDefault="003C0847" w:rsidP="003C0847">
      <w:pPr>
        <w:jc w:val="both"/>
        <w:rPr>
          <w:sz w:val="20"/>
          <w:szCs w:val="20"/>
        </w:rPr>
      </w:pPr>
      <w:r w:rsidRPr="006D2F17">
        <w:rPr>
          <w:sz w:val="20"/>
          <w:szCs w:val="20"/>
        </w:rPr>
        <w:t>ředitelství Střední školy, základní školy a mateřské školy Prostějov, Komenského 10</w:t>
      </w:r>
    </w:p>
    <w:p w:rsidR="003C0847" w:rsidRPr="006D2F17" w:rsidRDefault="003C0847" w:rsidP="003C0847">
      <w:pPr>
        <w:jc w:val="both"/>
        <w:rPr>
          <w:b/>
          <w:sz w:val="20"/>
          <w:szCs w:val="20"/>
        </w:rPr>
      </w:pPr>
      <w:r w:rsidRPr="006D2F17">
        <w:rPr>
          <w:b/>
          <w:sz w:val="20"/>
          <w:szCs w:val="20"/>
        </w:rPr>
        <w:t>pracoviště Speciální mateřské školy</w:t>
      </w:r>
      <w:r>
        <w:rPr>
          <w:b/>
          <w:sz w:val="20"/>
          <w:szCs w:val="20"/>
        </w:rPr>
        <w:t xml:space="preserve">, ul. St. </w:t>
      </w:r>
      <w:proofErr w:type="spellStart"/>
      <w:r>
        <w:rPr>
          <w:b/>
          <w:sz w:val="20"/>
          <w:szCs w:val="20"/>
        </w:rPr>
        <w:t>Manharda</w:t>
      </w:r>
      <w:proofErr w:type="spellEnd"/>
      <w:r>
        <w:rPr>
          <w:b/>
          <w:sz w:val="20"/>
          <w:szCs w:val="20"/>
        </w:rPr>
        <w:t xml:space="preserve"> 30</w:t>
      </w:r>
      <w:r w:rsidRPr="006D2F17">
        <w:rPr>
          <w:b/>
          <w:sz w:val="20"/>
          <w:szCs w:val="20"/>
        </w:rPr>
        <w:t>, Prostějov (zřizovatel Olomoucký kraj)</w:t>
      </w:r>
    </w:p>
    <w:p w:rsidR="003C0847" w:rsidRPr="006D2F17" w:rsidRDefault="003C0847" w:rsidP="003C0847">
      <w:pPr>
        <w:jc w:val="both"/>
        <w:rPr>
          <w:sz w:val="20"/>
          <w:szCs w:val="20"/>
        </w:rPr>
      </w:pPr>
      <w:r w:rsidRPr="006D2F17">
        <w:rPr>
          <w:sz w:val="20"/>
          <w:szCs w:val="20"/>
        </w:rPr>
        <w:t>- pro děti s vadami řeči, sluchu, zraku, tělesným, mentálním a kombinovaným postižením</w:t>
      </w:r>
    </w:p>
    <w:p w:rsidR="003C0847" w:rsidRPr="006D2F17" w:rsidRDefault="003C0847" w:rsidP="003C0847">
      <w:pPr>
        <w:jc w:val="both"/>
        <w:rPr>
          <w:sz w:val="22"/>
          <w:szCs w:val="22"/>
        </w:rPr>
      </w:pPr>
    </w:p>
    <w:p w:rsidR="003C0847" w:rsidRPr="006D2F17" w:rsidRDefault="003C0847" w:rsidP="00537437">
      <w:pPr>
        <w:jc w:val="both"/>
        <w:rPr>
          <w:b/>
          <w:sz w:val="20"/>
          <w:szCs w:val="22"/>
        </w:rPr>
      </w:pPr>
      <w:r w:rsidRPr="006D2F17">
        <w:rPr>
          <w:b/>
          <w:sz w:val="20"/>
          <w:szCs w:val="22"/>
        </w:rPr>
        <w:t>Na jednotlivých pracovištích budou k dispozici konkrétní informace (k prohlídce přezůvky s sebou).</w:t>
      </w:r>
    </w:p>
    <w:p w:rsidR="003C0847" w:rsidRPr="006D2F17" w:rsidRDefault="003C0847" w:rsidP="00537437">
      <w:pPr>
        <w:jc w:val="both"/>
        <w:rPr>
          <w:b/>
          <w:sz w:val="20"/>
          <w:szCs w:val="22"/>
        </w:rPr>
      </w:pPr>
      <w:r w:rsidRPr="006D2F17">
        <w:rPr>
          <w:b/>
          <w:sz w:val="20"/>
          <w:szCs w:val="22"/>
        </w:rPr>
        <w:t xml:space="preserve">Termín zápisu je stanoven po dohodě všech ředitelů a ředitelek ZŠ a MŠ </w:t>
      </w:r>
      <w:r>
        <w:rPr>
          <w:b/>
          <w:sz w:val="20"/>
          <w:szCs w:val="22"/>
        </w:rPr>
        <w:t xml:space="preserve">a MŠ </w:t>
      </w:r>
      <w:r w:rsidRPr="006D2F17">
        <w:rPr>
          <w:b/>
          <w:sz w:val="20"/>
          <w:szCs w:val="22"/>
        </w:rPr>
        <w:t>ve městě Prostějově.</w:t>
      </w:r>
    </w:p>
    <w:p w:rsidR="003C0847" w:rsidRPr="0051607F" w:rsidRDefault="003C0847" w:rsidP="00537437">
      <w:pPr>
        <w:pStyle w:val="Zkladntext"/>
        <w:jc w:val="both"/>
      </w:pPr>
      <w:r w:rsidRPr="0051607F">
        <w:t>Zápis proběhne v souladu s § 34 zákona č. 561/2004 Sb. o předškolním, základním, středním, vyšším odborném a jiném vzdělávání v platném znění. Počet přijatých dětí podléhá stanovené kapacitě školy.</w:t>
      </w:r>
    </w:p>
    <w:p w:rsidR="003C0847" w:rsidRDefault="003C0847" w:rsidP="00537437">
      <w:pPr>
        <w:jc w:val="both"/>
        <w:rPr>
          <w:b/>
          <w:sz w:val="20"/>
        </w:rPr>
      </w:pPr>
      <w:r w:rsidRPr="0051607F">
        <w:rPr>
          <w:b/>
          <w:sz w:val="20"/>
          <w:szCs w:val="20"/>
        </w:rPr>
        <w:t xml:space="preserve">K zápisu se dostaví s dětmi rodiče (jejich zákonní zástupci) a předloží občanský průkaz, rodný list </w:t>
      </w:r>
      <w:r w:rsidRPr="0051607F">
        <w:rPr>
          <w:b/>
          <w:sz w:val="20"/>
          <w:szCs w:val="20"/>
        </w:rPr>
        <w:br/>
        <w:t>a potvrzení lékaře, že se dítě podrobilo stanoveným pravidelným očkováním, případně, že je proti</w:t>
      </w:r>
      <w:r w:rsidRPr="0051607F">
        <w:rPr>
          <w:b/>
          <w:sz w:val="20"/>
        </w:rPr>
        <w:t xml:space="preserve"> nákaze imunní nebo se nemůže očkování podrobit pro trvalou kontraindikaci na základě § 50 zákona č. 258/2000 Sb., o ochraně veřejného zdraví a o změně některých souvisejících zákonů, v platném znění. Potvrzení lékaře není vyžadováno, pokud se na dítě vztahuje povinnost předškolního vzdělávání v souladu s § 34a, odst. 1 a 2 zákona č. 561/2004 Sb. o předškolním, základním, středním, vyšším odborném a jiném vzdělávání (školský zákon), v platném znění.</w:t>
      </w:r>
    </w:p>
    <w:p w:rsidR="003C0847" w:rsidRPr="0051607F" w:rsidRDefault="003C0847" w:rsidP="003C0847">
      <w:pPr>
        <w:jc w:val="center"/>
        <w:rPr>
          <w:b/>
          <w:sz w:val="20"/>
        </w:rPr>
      </w:pPr>
    </w:p>
    <w:p w:rsidR="003C0847" w:rsidRPr="0051607F" w:rsidRDefault="003C0847" w:rsidP="003C0847">
      <w:pPr>
        <w:jc w:val="both"/>
        <w:rPr>
          <w:b/>
          <w:sz w:val="20"/>
        </w:rPr>
      </w:pPr>
      <w:r w:rsidRPr="0051607F">
        <w:rPr>
          <w:b/>
          <w:sz w:val="20"/>
        </w:rPr>
        <w:t xml:space="preserve">Zákon č. 561/2004 Sb., o předškolním, základním, středním, vyšším odborném a jiném vzdělávání (školský zákon), ve znění pozdějších předpisů stanovuje v § 34 odst. (1), věty </w:t>
      </w:r>
      <w:r w:rsidR="004E61D3">
        <w:rPr>
          <w:b/>
          <w:sz w:val="20"/>
        </w:rPr>
        <w:t>třetí</w:t>
      </w:r>
      <w:r w:rsidRPr="0051607F">
        <w:rPr>
          <w:b/>
          <w:sz w:val="20"/>
        </w:rPr>
        <w:t>:</w:t>
      </w:r>
    </w:p>
    <w:p w:rsidR="003C0847" w:rsidRPr="0051607F" w:rsidRDefault="003C0847" w:rsidP="003C0847">
      <w:pPr>
        <w:jc w:val="both"/>
        <w:rPr>
          <w:b/>
          <w:sz w:val="20"/>
        </w:rPr>
      </w:pPr>
      <w:r w:rsidRPr="0051607F">
        <w:rPr>
          <w:b/>
          <w:sz w:val="20"/>
        </w:rPr>
        <w:t xml:space="preserve">Od počátku školního roku, který následuje po dni, kdy dítě dosáhne pátého roku věku, do zahájení povinné školní docházky dítěte, je předškolní vzdělávání povinné, není-li dále stanoveno jinak. </w:t>
      </w:r>
    </w:p>
    <w:p w:rsidR="003C0847" w:rsidRPr="0051607F" w:rsidRDefault="003C0847" w:rsidP="003C0847">
      <w:pPr>
        <w:jc w:val="both"/>
        <w:rPr>
          <w:sz w:val="20"/>
        </w:rPr>
      </w:pPr>
      <w:r w:rsidRPr="0051607F">
        <w:rPr>
          <w:sz w:val="20"/>
        </w:rPr>
        <w:t>Jiný způsob povinného předškolního vzdělávání stanovuje § 34a odst. (5) školského zákona, a sice vzdělávání v přípravné třídě základní školy, ve třídě přípravného stupně základní školy speciální, vzdělávání v zahraniční škole na území České republiky, ve které ministerstvo povolilo plnění povinné školní docházky a individuální vzdělávání dítěte.</w:t>
      </w:r>
    </w:p>
    <w:p w:rsidR="003C0847" w:rsidRPr="0051607F" w:rsidRDefault="003C0847" w:rsidP="003C0847">
      <w:pPr>
        <w:jc w:val="both"/>
        <w:rPr>
          <w:b/>
          <w:sz w:val="20"/>
        </w:rPr>
      </w:pPr>
      <w:r w:rsidRPr="0051607F">
        <w:rPr>
          <w:b/>
          <w:sz w:val="20"/>
        </w:rPr>
        <w:t>Dle § 34a školského zákona je zákonný zástupce dítěte povinen přihlásit dítě k zápisu k předškolnímu vzdělávání v kalendářním roce, ve kterém začíná povinnost předškolního vzdělávání dítěte.</w:t>
      </w:r>
    </w:p>
    <w:p w:rsidR="003C0847" w:rsidRPr="0051607F" w:rsidRDefault="003C0847" w:rsidP="003C0847">
      <w:pPr>
        <w:jc w:val="both"/>
        <w:rPr>
          <w:sz w:val="20"/>
        </w:rPr>
      </w:pPr>
      <w:r w:rsidRPr="0051607F">
        <w:rPr>
          <w:sz w:val="20"/>
        </w:rPr>
        <w:t xml:space="preserve">V případě nepřijetí je možno se odvolat ke Krajskému úřadu  Olomouckého kraje, Odbor školství, mládeže </w:t>
      </w:r>
      <w:r w:rsidRPr="0051607F">
        <w:rPr>
          <w:sz w:val="20"/>
        </w:rPr>
        <w:br/>
        <w:t>a tělovýchovy, Jeremenkova ul. 40a.</w:t>
      </w:r>
    </w:p>
    <w:p w:rsidR="003C0847" w:rsidRDefault="003C0847" w:rsidP="003C0847">
      <w:pPr>
        <w:jc w:val="center"/>
        <w:rPr>
          <w:i/>
          <w:sz w:val="20"/>
        </w:rPr>
      </w:pPr>
    </w:p>
    <w:p w:rsidR="003C0847" w:rsidRDefault="003C0847" w:rsidP="003C0847">
      <w:pPr>
        <w:jc w:val="center"/>
        <w:rPr>
          <w:i/>
          <w:sz w:val="20"/>
        </w:rPr>
      </w:pPr>
    </w:p>
    <w:p w:rsidR="003C0847" w:rsidRPr="0051607F" w:rsidRDefault="003C0847" w:rsidP="003C0847">
      <w:pPr>
        <w:jc w:val="center"/>
        <w:rPr>
          <w:i/>
          <w:sz w:val="20"/>
        </w:rPr>
      </w:pPr>
      <w:r w:rsidRPr="0051607F">
        <w:rPr>
          <w:i/>
          <w:sz w:val="20"/>
        </w:rPr>
        <w:t>Mgr. Petr Ivánek</w:t>
      </w:r>
      <w:r>
        <w:rPr>
          <w:i/>
          <w:sz w:val="20"/>
        </w:rPr>
        <w:t xml:space="preserve"> v. r.</w:t>
      </w:r>
    </w:p>
    <w:p w:rsidR="00F240ED" w:rsidRPr="003C0847" w:rsidRDefault="003C0847" w:rsidP="003C0847">
      <w:pPr>
        <w:jc w:val="center"/>
      </w:pPr>
      <w:r w:rsidRPr="0051607F">
        <w:rPr>
          <w:i/>
          <w:sz w:val="20"/>
        </w:rPr>
        <w:t>vedoucí Odboru školství, kultury a sportu Magistrátu města Prostějova</w:t>
      </w:r>
    </w:p>
    <w:sectPr w:rsidR="00F240ED" w:rsidRPr="003C08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Futura Lt AT">
    <w:altName w:val="Corbel"/>
    <w:charset w:val="EE"/>
    <w:family w:val="auto"/>
    <w:pitch w:val="variable"/>
    <w:sig w:usb0="00000001"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3F1"/>
    <w:rsid w:val="0003306C"/>
    <w:rsid w:val="00121139"/>
    <w:rsid w:val="001D2E58"/>
    <w:rsid w:val="001F2EE3"/>
    <w:rsid w:val="00257DAC"/>
    <w:rsid w:val="002A13F1"/>
    <w:rsid w:val="003C0847"/>
    <w:rsid w:val="003F4C51"/>
    <w:rsid w:val="00415957"/>
    <w:rsid w:val="00443E5A"/>
    <w:rsid w:val="004D1AA8"/>
    <w:rsid w:val="004E61D3"/>
    <w:rsid w:val="00537437"/>
    <w:rsid w:val="00546105"/>
    <w:rsid w:val="0058209B"/>
    <w:rsid w:val="00933891"/>
    <w:rsid w:val="009A55AA"/>
    <w:rsid w:val="00A51B21"/>
    <w:rsid w:val="00AE7958"/>
    <w:rsid w:val="00B1392C"/>
    <w:rsid w:val="00B536CB"/>
    <w:rsid w:val="00B91010"/>
    <w:rsid w:val="00C20459"/>
    <w:rsid w:val="00D67139"/>
    <w:rsid w:val="00E16C20"/>
    <w:rsid w:val="00E93428"/>
    <w:rsid w:val="00F240ED"/>
    <w:rsid w:val="00FF2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91995A-8B39-4A60-9437-C7943420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3C0847"/>
    <w:rPr>
      <w:sz w:val="24"/>
      <w:szCs w:val="24"/>
    </w:rPr>
  </w:style>
  <w:style w:type="paragraph" w:styleId="Nadpis1">
    <w:name w:val="heading 1"/>
    <w:basedOn w:val="Normln"/>
    <w:next w:val="Normln"/>
    <w:qFormat/>
    <w:pPr>
      <w:keepNext/>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Hlavikaobsahu">
    <w:name w:val="toa heading"/>
    <w:basedOn w:val="Normln"/>
    <w:next w:val="Normln"/>
    <w:semiHidden/>
    <w:pPr>
      <w:spacing w:before="120"/>
    </w:pPr>
    <w:rPr>
      <w:b/>
      <w:szCs w:val="20"/>
    </w:rPr>
  </w:style>
  <w:style w:type="paragraph" w:customStyle="1" w:styleId="PVZahlavi1">
    <w:name w:val="PVZahlavi1"/>
    <w:basedOn w:val="Normln"/>
    <w:rPr>
      <w:rFonts w:ascii="Futura Lt AT" w:hAnsi="Futura Lt AT"/>
      <w:caps/>
      <w:sz w:val="32"/>
    </w:rPr>
  </w:style>
  <w:style w:type="paragraph" w:customStyle="1" w:styleId="PVZahlavi2">
    <w:name w:val="PVZahlavi2"/>
    <w:basedOn w:val="PVZahlavi1"/>
    <w:pPr>
      <w:spacing w:line="240" w:lineRule="exact"/>
    </w:pPr>
    <w:rPr>
      <w:sz w:val="16"/>
    </w:rPr>
  </w:style>
  <w:style w:type="paragraph" w:customStyle="1" w:styleId="PVZahlavi3">
    <w:name w:val="PVZahlavi3"/>
    <w:basedOn w:val="PVZahlavi1"/>
    <w:rPr>
      <w:sz w:val="28"/>
      <w:szCs w:val="16"/>
    </w:r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pPr>
  </w:style>
  <w:style w:type="character" w:customStyle="1" w:styleId="Psmoodstavce">
    <w:name w:val="Písmo odstavce"/>
    <w:rPr>
      <w:rFonts w:ascii="Arial" w:hAnsi="Arial"/>
      <w:sz w:val="24"/>
    </w:rPr>
  </w:style>
  <w:style w:type="paragraph" w:customStyle="1" w:styleId="Rozvrendokumentu">
    <w:name w:val="Rozvržení dokumentu"/>
    <w:basedOn w:val="Normln"/>
    <w:semiHidden/>
    <w:pPr>
      <w:shd w:val="clear" w:color="auto" w:fill="000080"/>
    </w:pPr>
    <w:rPr>
      <w:rFonts w:ascii="Tahoma" w:hAnsi="Tahoma" w:cs="Tahoma"/>
    </w:rPr>
  </w:style>
  <w:style w:type="paragraph" w:customStyle="1" w:styleId="PVSSL">
    <w:name w:val="PVSSL"/>
    <w:basedOn w:val="Normln"/>
    <w:rPr>
      <w:rFonts w:cs="Arial"/>
      <w:b/>
      <w:sz w:val="16"/>
    </w:rPr>
  </w:style>
  <w:style w:type="paragraph" w:customStyle="1" w:styleId="PVNormal">
    <w:name w:val="PVNormal"/>
    <w:basedOn w:val="Normln"/>
  </w:style>
  <w:style w:type="paragraph" w:styleId="Zkladntext">
    <w:name w:val="Body Text"/>
    <w:basedOn w:val="Normln"/>
    <w:link w:val="ZkladntextChar"/>
    <w:rsid w:val="003C0847"/>
    <w:pPr>
      <w:jc w:val="center"/>
    </w:pPr>
    <w:rPr>
      <w:b/>
      <w:sz w:val="20"/>
      <w:szCs w:val="20"/>
    </w:rPr>
  </w:style>
  <w:style w:type="character" w:customStyle="1" w:styleId="ZkladntextChar">
    <w:name w:val="Základní text Char"/>
    <w:link w:val="Zkladntext"/>
    <w:rsid w:val="003C0847"/>
    <w:rPr>
      <w:b/>
    </w:rPr>
  </w:style>
  <w:style w:type="paragraph" w:styleId="Textbubliny">
    <w:name w:val="Balloon Text"/>
    <w:basedOn w:val="Normln"/>
    <w:link w:val="TextbublinyChar"/>
    <w:rsid w:val="003C0847"/>
    <w:rPr>
      <w:rFonts w:ascii="Segoe UI" w:hAnsi="Segoe UI" w:cs="Segoe UI"/>
      <w:sz w:val="18"/>
      <w:szCs w:val="18"/>
    </w:rPr>
  </w:style>
  <w:style w:type="character" w:customStyle="1" w:styleId="TextbublinyChar">
    <w:name w:val="Text bubliny Char"/>
    <w:link w:val="Textbubliny"/>
    <w:rsid w:val="003C08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besova%20michaela\AppData\Local\Temp\35FDD802.doc"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35FDD802</Template>
  <TotalTime>1</TotalTime>
  <Pages>1</Pages>
  <Words>1319</Words>
  <Characters>7786</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Měský úřad</vt:lpstr>
    </vt:vector>
  </TitlesOfParts>
  <Company>Město Prostějov</Company>
  <LinksUpToDate>false</LinksUpToDate>
  <CharactersWithSpaces>9087</CharactersWithSpaces>
  <SharedDoc>false</SharedDoc>
  <HLinks>
    <vt:vector size="6" baseType="variant">
      <vt:variant>
        <vt:i4>2031648</vt:i4>
      </vt:variant>
      <vt:variant>
        <vt:i4>-1</vt:i4>
      </vt:variant>
      <vt:variant>
        <vt:i4>1027</vt:i4>
      </vt:variant>
      <vt:variant>
        <vt:i4>1</vt:i4>
      </vt:variant>
      <vt:variant>
        <vt:lpwstr>C:\Mediaware_data\Projekty\Sablony_PV\znak_BW.bmp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Měský úřad</dc:title>
  <dc:subject/>
  <dc:creator>Dobešová Michaela</dc:creator>
  <cp:keywords/>
  <cp:lastModifiedBy>User</cp:lastModifiedBy>
  <cp:revision>3</cp:revision>
  <cp:lastPrinted>2025-12-09T08:41:00Z</cp:lastPrinted>
  <dcterms:created xsi:type="dcterms:W3CDTF">2026-01-16T13:21:00Z</dcterms:created>
  <dcterms:modified xsi:type="dcterms:W3CDTF">2026-01-16T13:21:00Z</dcterms:modified>
</cp:coreProperties>
</file>